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DE" w:rsidRDefault="00A774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-76200</wp:posOffset>
                </wp:positionV>
                <wp:extent cx="6029325" cy="952500"/>
                <wp:effectExtent l="38100" t="0" r="66675" b="19050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952500"/>
                        </a:xfrm>
                        <a:prstGeom prst="ribbon2">
                          <a:avLst>
                            <a:gd name="adj1" fmla="val 16667"/>
                            <a:gd name="adj2" fmla="val 737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27F" w:rsidRDefault="001B127F" w:rsidP="0059087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脳科学を活かした体験学習</w:t>
                            </w:r>
                          </w:p>
                          <w:p w:rsidR="00A774DE" w:rsidRPr="00590872" w:rsidRDefault="001B127F" w:rsidP="0059087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GEMSワークショップ</w:t>
                            </w:r>
                            <w:r w:rsidR="0032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320FB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お知ら</w:t>
                            </w:r>
                            <w:r w:rsidR="00320F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margin-left:.75pt;margin-top:-6pt;width:474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" adj="2832,18000" filled="f" strokecolor="black [3213]" strokeweight="1pt">
                <v:stroke joinstyle="miter"/>
                <v:textbox>
                  <w:txbxContent>
                    <w:p w:rsidR="001B127F" w:rsidRDefault="001B127F" w:rsidP="0059087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脳科学を活かした体験学習</w:t>
                      </w:r>
                    </w:p>
                    <w:p w:rsidR="00A774DE" w:rsidRPr="00590872" w:rsidRDefault="001B127F" w:rsidP="0059087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GEMSワークショップ</w:t>
                      </w:r>
                      <w:r w:rsidR="00320FB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320FB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お知ら</w:t>
                      </w:r>
                      <w:r w:rsidR="00320FB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74DE" w:rsidRDefault="00A774DE"/>
    <w:p w:rsidR="00A774DE" w:rsidRDefault="00A774DE"/>
    <w:p w:rsidR="00A774DE" w:rsidRDefault="00A774DE"/>
    <w:p w:rsidR="00A774DE" w:rsidRDefault="00AE6665">
      <w:r>
        <w:rPr>
          <w:rFonts w:hint="eastAsia"/>
        </w:rPr>
        <w:t xml:space="preserve">　　　　　　　</w:t>
      </w:r>
      <w:r w:rsidR="003308C4">
        <w:rPr>
          <w:rFonts w:hint="eastAsia"/>
        </w:rPr>
        <w:t xml:space="preserve">　　　　　　　　　　　　　　　　　主催：　早稲田大学インクルーシブ教育学会準備委員会</w:t>
      </w:r>
    </w:p>
    <w:p w:rsidR="003308C4" w:rsidRDefault="003308C4">
      <w:r>
        <w:rPr>
          <w:rFonts w:hint="eastAsia"/>
        </w:rPr>
        <w:t xml:space="preserve">　　　　　　　　　　　　　　　　　　　　　　　　共催：　遊ぼう会、　ジャパンGEMSセンター　　　　　　　　　　　　　　　</w:t>
      </w:r>
    </w:p>
    <w:p w:rsidR="00320FBF" w:rsidRDefault="00AE666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1113C" wp14:editId="73CF12B8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6048375" cy="1771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FBF" w:rsidRDefault="00320FBF" w:rsidP="001B127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308C4">
                              <w:rPr>
                                <w:rFonts w:hint="eastAsia"/>
                              </w:rPr>
                              <w:t>早稲田大学では、２０１４～２０１６年の３年間「発達障害に関する教員養成プログラム」を実践しました。参加者からプログラム終了後もインクルーシブ教育について学べる場を継続</w:t>
                            </w:r>
                            <w:r w:rsidR="008D6580">
                              <w:rPr>
                                <w:rFonts w:hint="eastAsia"/>
                              </w:rPr>
                              <w:t>したいという希望があり、</w:t>
                            </w:r>
                            <w:r w:rsidR="008B6BCC">
                              <w:rPr>
                                <w:rFonts w:hint="eastAsia"/>
                              </w:rPr>
                              <w:t>5月</w:t>
                            </w:r>
                            <w:r w:rsidR="008B6BCC">
                              <w:t>20日</w:t>
                            </w:r>
                            <w:r w:rsidR="00BB4FD1">
                              <w:rPr>
                                <w:rFonts w:hint="eastAsia"/>
                              </w:rPr>
                              <w:t>（</w:t>
                            </w:r>
                            <w:r w:rsidR="00BB4FD1">
                              <w:t>土）</w:t>
                            </w:r>
                            <w:r w:rsidR="008B6BCC">
                              <w:t>に早稲田大学インクルーシブ教育学会の立ち上げ総会を開きます。それに</w:t>
                            </w:r>
                            <w:r w:rsidR="008B6BCC">
                              <w:rPr>
                                <w:rFonts w:hint="eastAsia"/>
                              </w:rPr>
                              <w:t>先立ち</w:t>
                            </w:r>
                            <w:r w:rsidR="008B6BCC">
                              <w:t>、</w:t>
                            </w:r>
                            <w:r w:rsidR="00BB4FD1">
                              <w:rPr>
                                <w:rFonts w:hint="eastAsia"/>
                              </w:rPr>
                              <w:t>準備</w:t>
                            </w:r>
                            <w:r w:rsidR="00BB4FD1">
                              <w:t>委員会企画として</w:t>
                            </w:r>
                            <w:r w:rsidR="00BB4FD1">
                              <w:rPr>
                                <w:rFonts w:hint="eastAsia"/>
                              </w:rPr>
                              <w:t>下記</w:t>
                            </w:r>
                            <w:r w:rsidR="00BB4FD1">
                              <w:t>のワークショップを</w:t>
                            </w:r>
                            <w:r w:rsidR="00BB4FD1">
                              <w:rPr>
                                <w:rFonts w:hint="eastAsia"/>
                              </w:rPr>
                              <w:t>開催</w:t>
                            </w:r>
                            <w:r w:rsidR="00BB4FD1">
                              <w:t>します。</w:t>
                            </w:r>
                          </w:p>
                          <w:p w:rsidR="00243372" w:rsidRDefault="00243372" w:rsidP="001B127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ＧＥＭＳ（</w:t>
                            </w:r>
                            <w:r>
                              <w:rPr>
                                <w:rFonts w:hint="eastAsia"/>
                              </w:rPr>
                              <w:t>Ｇrat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 xml:space="preserve"> Exploration in Math and Science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>
                              <w:t>アメリカ</w:t>
                            </w:r>
                            <w:r>
                              <w:rPr>
                                <w:rFonts w:hint="eastAsia"/>
                              </w:rPr>
                              <w:t>カリフォルニア</w:t>
                            </w:r>
                            <w:r>
                              <w:t>大学ローレンスホールにおいて開発された脳科学の知見に基づく</w:t>
                            </w:r>
                            <w:r>
                              <w:rPr>
                                <w:rFonts w:hint="eastAsia"/>
                              </w:rPr>
                              <w:t>体験学習です。</w:t>
                            </w:r>
                            <w:r>
                              <w:t>数学と科学を融合</w:t>
                            </w:r>
                            <w:r>
                              <w:rPr>
                                <w:rFonts w:hint="eastAsia"/>
                              </w:rPr>
                              <w:t>し、</w:t>
                            </w:r>
                            <w:r>
                              <w:t>様々な考える力を育てるための</w:t>
                            </w:r>
                            <w:r w:rsidR="006903AE">
                              <w:rPr>
                                <w:rFonts w:hint="eastAsia"/>
                              </w:rPr>
                              <w:t>構成</w:t>
                            </w:r>
                            <w:r w:rsidR="006903AE">
                              <w:t>されたプログラムで</w:t>
                            </w:r>
                            <w:r w:rsidR="006903AE">
                              <w:rPr>
                                <w:rFonts w:hint="eastAsia"/>
                              </w:rPr>
                              <w:t>幼児</w:t>
                            </w:r>
                            <w:r w:rsidR="006903AE">
                              <w:t>から高校生向けまであります。</w:t>
                            </w:r>
                          </w:p>
                          <w:p w:rsidR="00BB4FD1" w:rsidRPr="00BB4FD1" w:rsidRDefault="00BB4FD1" w:rsidP="001B127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111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.75pt;margin-top:3pt;width:476.25pt;height:13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" fillcolor="white [3201]" strokeweight=".5pt">
                <v:textbox>
                  <w:txbxContent>
                    <w:p w:rsidR="00320FBF" w:rsidRDefault="00320FBF" w:rsidP="001B127F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308C4">
                        <w:rPr>
                          <w:rFonts w:hint="eastAsia"/>
                        </w:rPr>
                        <w:t>早稲田大学では、２０１４～２０１６年の３年間「発達障害に関する教員養成プログラム」を実践しました。参加者からプログラム終了後もインクルーシブ教育について学べる場を継続</w:t>
                      </w:r>
                      <w:r w:rsidR="008D6580">
                        <w:rPr>
                          <w:rFonts w:hint="eastAsia"/>
                        </w:rPr>
                        <w:t>したいという希望があり、</w:t>
                      </w:r>
                      <w:r w:rsidR="008B6BCC">
                        <w:rPr>
                          <w:rFonts w:hint="eastAsia"/>
                        </w:rPr>
                        <w:t>5月</w:t>
                      </w:r>
                      <w:r w:rsidR="008B6BCC">
                        <w:t>20日</w:t>
                      </w:r>
                      <w:r w:rsidR="00BB4FD1">
                        <w:rPr>
                          <w:rFonts w:hint="eastAsia"/>
                        </w:rPr>
                        <w:t>（</w:t>
                      </w:r>
                      <w:r w:rsidR="00BB4FD1">
                        <w:t>土）</w:t>
                      </w:r>
                      <w:r w:rsidR="008B6BCC">
                        <w:t>に早稲田大学インクルーシブ教育学会の立ち上げ総会を開きます。それに</w:t>
                      </w:r>
                      <w:r w:rsidR="008B6BCC">
                        <w:rPr>
                          <w:rFonts w:hint="eastAsia"/>
                        </w:rPr>
                        <w:t>先立ち</w:t>
                      </w:r>
                      <w:r w:rsidR="008B6BCC">
                        <w:t>、</w:t>
                      </w:r>
                      <w:r w:rsidR="00BB4FD1">
                        <w:rPr>
                          <w:rFonts w:hint="eastAsia"/>
                        </w:rPr>
                        <w:t>準備</w:t>
                      </w:r>
                      <w:r w:rsidR="00BB4FD1">
                        <w:t>委員会企画として</w:t>
                      </w:r>
                      <w:r w:rsidR="00BB4FD1">
                        <w:rPr>
                          <w:rFonts w:hint="eastAsia"/>
                        </w:rPr>
                        <w:t>下記</w:t>
                      </w:r>
                      <w:r w:rsidR="00BB4FD1">
                        <w:t>のワークショップを</w:t>
                      </w:r>
                      <w:r w:rsidR="00BB4FD1">
                        <w:rPr>
                          <w:rFonts w:hint="eastAsia"/>
                        </w:rPr>
                        <w:t>開催</w:t>
                      </w:r>
                      <w:r w:rsidR="00BB4FD1">
                        <w:t>します。</w:t>
                      </w:r>
                    </w:p>
                    <w:p w:rsidR="00243372" w:rsidRDefault="00243372" w:rsidP="001B127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ＧＥＭＳ（</w:t>
                      </w:r>
                      <w:r>
                        <w:rPr>
                          <w:rFonts w:hint="eastAsia"/>
                        </w:rPr>
                        <w:t>Ｇrat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 xml:space="preserve"> Exploration in Math and Science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>
                        <w:t>アメリカ</w:t>
                      </w:r>
                      <w:r>
                        <w:rPr>
                          <w:rFonts w:hint="eastAsia"/>
                        </w:rPr>
                        <w:t>カリフォルニア</w:t>
                      </w:r>
                      <w:r>
                        <w:t>大学ローレンスホールにおいて開発された脳科学の知見に基づく</w:t>
                      </w:r>
                      <w:r>
                        <w:rPr>
                          <w:rFonts w:hint="eastAsia"/>
                        </w:rPr>
                        <w:t>体験学習です。</w:t>
                      </w:r>
                      <w:r>
                        <w:t>数学と科学を融合</w:t>
                      </w:r>
                      <w:r>
                        <w:rPr>
                          <w:rFonts w:hint="eastAsia"/>
                        </w:rPr>
                        <w:t>し、</w:t>
                      </w:r>
                      <w:r>
                        <w:t>様々な考える力を育てるための</w:t>
                      </w:r>
                      <w:r w:rsidR="006903AE">
                        <w:rPr>
                          <w:rFonts w:hint="eastAsia"/>
                        </w:rPr>
                        <w:t>構成</w:t>
                      </w:r>
                      <w:r w:rsidR="006903AE">
                        <w:t>されたプログラムで</w:t>
                      </w:r>
                      <w:r w:rsidR="006903AE">
                        <w:rPr>
                          <w:rFonts w:hint="eastAsia"/>
                        </w:rPr>
                        <w:t>幼児</w:t>
                      </w:r>
                      <w:r w:rsidR="006903AE">
                        <w:t>から高校生向けまであります。</w:t>
                      </w:r>
                    </w:p>
                    <w:p w:rsidR="00BB4FD1" w:rsidRPr="00BB4FD1" w:rsidRDefault="00BB4FD1" w:rsidP="001B127F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20FBF" w:rsidRDefault="00320FBF"/>
    <w:p w:rsidR="00320FBF" w:rsidRDefault="00320FBF"/>
    <w:p w:rsidR="00320FBF" w:rsidRDefault="00320FBF"/>
    <w:p w:rsidR="00A774DE" w:rsidRDefault="00590872">
      <w:r>
        <w:rPr>
          <w:rFonts w:hint="eastAsia"/>
        </w:rPr>
        <w:t xml:space="preserve">　</w:t>
      </w:r>
    </w:p>
    <w:p w:rsidR="00E76334" w:rsidRDefault="00E76334"/>
    <w:p w:rsidR="00E76334" w:rsidRDefault="00E76334"/>
    <w:p w:rsidR="001C1C16" w:rsidRDefault="001C1C16">
      <w:pPr>
        <w:rPr>
          <w:b/>
        </w:rPr>
      </w:pPr>
    </w:p>
    <w:p w:rsidR="0015776C" w:rsidRDefault="0015776C">
      <w:pPr>
        <w:rPr>
          <w:b/>
        </w:rPr>
      </w:pPr>
    </w:p>
    <w:p w:rsidR="00A774DE" w:rsidRPr="001C1C16" w:rsidRDefault="007744AE">
      <w:pPr>
        <w:rPr>
          <w:b/>
        </w:rPr>
      </w:pPr>
      <w:r w:rsidRPr="001C1C16">
        <w:rPr>
          <w:rFonts w:hint="eastAsia"/>
          <w:b/>
        </w:rPr>
        <w:t>１　期日と活動内容</w:t>
      </w:r>
      <w:r w:rsidR="006B5685" w:rsidRPr="001C1C16">
        <w:rPr>
          <w:rFonts w:hint="eastAsia"/>
          <w:b/>
        </w:rPr>
        <w:t xml:space="preserve">　：</w:t>
      </w:r>
      <w:r w:rsidR="001C1C16" w:rsidRPr="001C1C16">
        <w:rPr>
          <w:rFonts w:hint="eastAsia"/>
          <w:b/>
        </w:rPr>
        <w:t xml:space="preserve"> </w:t>
      </w:r>
      <w:r w:rsidR="001C1C16" w:rsidRPr="001C1C16">
        <w:rPr>
          <w:b/>
        </w:rPr>
        <w:t xml:space="preserve"> </w:t>
      </w:r>
      <w:r w:rsidR="001B127F">
        <w:rPr>
          <w:rFonts w:hint="eastAsia"/>
          <w:b/>
        </w:rPr>
        <w:t>9：00</w:t>
      </w:r>
      <w:r w:rsidR="001C1C16" w:rsidRPr="001C1C16">
        <w:rPr>
          <w:b/>
        </w:rPr>
        <w:t>-17:00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75"/>
        <w:gridCol w:w="1843"/>
        <w:gridCol w:w="2297"/>
        <w:gridCol w:w="4961"/>
      </w:tblGrid>
      <w:tr w:rsidR="0042730D" w:rsidTr="00373796">
        <w:tc>
          <w:tcPr>
            <w:tcW w:w="675" w:type="dxa"/>
          </w:tcPr>
          <w:p w:rsidR="0042730D" w:rsidRDefault="0042730D"/>
        </w:tc>
        <w:tc>
          <w:tcPr>
            <w:tcW w:w="1843" w:type="dxa"/>
          </w:tcPr>
          <w:p w:rsidR="0042730D" w:rsidRPr="00590872" w:rsidRDefault="0042730D" w:rsidP="00590872">
            <w:pPr>
              <w:jc w:val="center"/>
              <w:rPr>
                <w:b/>
              </w:rPr>
            </w:pPr>
            <w:r w:rsidRPr="00590872">
              <w:rPr>
                <w:rFonts w:hint="eastAsia"/>
                <w:b/>
              </w:rPr>
              <w:t>場所</w:t>
            </w:r>
          </w:p>
        </w:tc>
        <w:tc>
          <w:tcPr>
            <w:tcW w:w="2297" w:type="dxa"/>
          </w:tcPr>
          <w:p w:rsidR="0042730D" w:rsidRPr="00590872" w:rsidRDefault="0042730D" w:rsidP="005908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目標</w:t>
            </w:r>
          </w:p>
        </w:tc>
        <w:tc>
          <w:tcPr>
            <w:tcW w:w="4961" w:type="dxa"/>
          </w:tcPr>
          <w:p w:rsidR="0042730D" w:rsidRPr="00590872" w:rsidRDefault="0042730D" w:rsidP="0059087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</w:tr>
      <w:tr w:rsidR="0042730D" w:rsidTr="00373796">
        <w:tc>
          <w:tcPr>
            <w:tcW w:w="675" w:type="dxa"/>
          </w:tcPr>
          <w:p w:rsidR="0042730D" w:rsidRPr="00590872" w:rsidRDefault="001B1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4/30</w:t>
            </w:r>
            <w:r w:rsidR="002B17B5">
              <w:rPr>
                <w:rFonts w:hint="eastAsia"/>
                <w:sz w:val="21"/>
                <w:szCs w:val="21"/>
              </w:rPr>
              <w:t>（</w:t>
            </w:r>
            <w:r w:rsidR="0042730D" w:rsidRPr="00590872">
              <w:rPr>
                <w:rFonts w:hint="eastAsia"/>
                <w:sz w:val="21"/>
                <w:szCs w:val="21"/>
              </w:rPr>
              <w:t>日）</w:t>
            </w:r>
          </w:p>
          <w:p w:rsidR="0042730D" w:rsidRPr="00590872" w:rsidRDefault="0042730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903AE" w:rsidRDefault="0042730D">
            <w:pPr>
              <w:rPr>
                <w:sz w:val="21"/>
                <w:szCs w:val="21"/>
              </w:rPr>
            </w:pPr>
            <w:r w:rsidRPr="00590872">
              <w:rPr>
                <w:rFonts w:hint="eastAsia"/>
                <w:sz w:val="21"/>
                <w:szCs w:val="21"/>
              </w:rPr>
              <w:t>早稲田大学</w:t>
            </w:r>
          </w:p>
          <w:p w:rsidR="0042730D" w:rsidRDefault="0042730D">
            <w:pPr>
              <w:rPr>
                <w:sz w:val="21"/>
                <w:szCs w:val="21"/>
              </w:rPr>
            </w:pPr>
            <w:r w:rsidRPr="00590872">
              <w:rPr>
                <w:rFonts w:hint="eastAsia"/>
                <w:sz w:val="21"/>
                <w:szCs w:val="21"/>
              </w:rPr>
              <w:t>中野国際</w:t>
            </w:r>
          </w:p>
          <w:p w:rsidR="0042730D" w:rsidRDefault="0042730D">
            <w:pPr>
              <w:rPr>
                <w:sz w:val="21"/>
                <w:szCs w:val="21"/>
              </w:rPr>
            </w:pPr>
            <w:r w:rsidRPr="00590872">
              <w:rPr>
                <w:rFonts w:hint="eastAsia"/>
                <w:sz w:val="21"/>
                <w:szCs w:val="21"/>
              </w:rPr>
              <w:t>コミュニティプラザ</w:t>
            </w:r>
          </w:p>
          <w:p w:rsidR="0065217D" w:rsidRPr="00590872" w:rsidRDefault="006521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115.116教室</w:t>
            </w:r>
          </w:p>
        </w:tc>
        <w:tc>
          <w:tcPr>
            <w:tcW w:w="2297" w:type="dxa"/>
          </w:tcPr>
          <w:p w:rsidR="00344C41" w:rsidRDefault="00373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午前：</w:t>
            </w:r>
            <w:r w:rsidR="001B127F">
              <w:rPr>
                <w:rFonts w:hint="eastAsia"/>
                <w:sz w:val="21"/>
                <w:szCs w:val="21"/>
              </w:rPr>
              <w:t>GEMSの体験会</w:t>
            </w:r>
          </w:p>
          <w:p w:rsidR="006903AE" w:rsidRDefault="006903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「ペーパータオルの</w:t>
            </w:r>
          </w:p>
          <w:p w:rsidR="006903AE" w:rsidRDefault="006903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実験」</w:t>
            </w:r>
          </w:p>
          <w:p w:rsidR="00373796" w:rsidRDefault="00373796">
            <w:pPr>
              <w:rPr>
                <w:sz w:val="21"/>
                <w:szCs w:val="21"/>
              </w:rPr>
            </w:pPr>
          </w:p>
          <w:p w:rsidR="001B127F" w:rsidRPr="00590872" w:rsidRDefault="00373796" w:rsidP="00373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午後：</w:t>
            </w:r>
            <w:r w:rsidR="001B127F">
              <w:rPr>
                <w:rFonts w:hint="eastAsia"/>
                <w:sz w:val="21"/>
                <w:szCs w:val="21"/>
              </w:rPr>
              <w:t>子どもへのファシリテーション演習</w:t>
            </w:r>
          </w:p>
        </w:tc>
        <w:tc>
          <w:tcPr>
            <w:tcW w:w="4961" w:type="dxa"/>
          </w:tcPr>
          <w:p w:rsidR="001B127F" w:rsidRDefault="001B1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１）科学的な思考力を育てるために大切な、</w:t>
            </w:r>
          </w:p>
          <w:p w:rsidR="00344C41" w:rsidRDefault="001B127F" w:rsidP="001B127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予測する、実験を計画する、検証する、まとめるを</w:t>
            </w:r>
          </w:p>
          <w:p w:rsidR="001B127F" w:rsidRDefault="001B1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身近な材料を使って体験します。</w:t>
            </w:r>
          </w:p>
          <w:p w:rsidR="001B127F" w:rsidRDefault="001C1C16" w:rsidP="001C1C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２）　</w:t>
            </w:r>
            <w:r w:rsidR="001B127F">
              <w:rPr>
                <w:rFonts w:hint="eastAsia"/>
                <w:sz w:val="21"/>
                <w:szCs w:val="21"/>
              </w:rPr>
              <w:t>子どもたちの考える力</w:t>
            </w:r>
            <w:r>
              <w:rPr>
                <w:rFonts w:hint="eastAsia"/>
                <w:sz w:val="21"/>
                <w:szCs w:val="21"/>
              </w:rPr>
              <w:t>を活性化させるための</w:t>
            </w:r>
          </w:p>
          <w:p w:rsidR="00344C41" w:rsidRDefault="001C1C16" w:rsidP="001B127F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声掛け</w:t>
            </w:r>
            <w:r w:rsidR="001B127F">
              <w:rPr>
                <w:rFonts w:hint="eastAsia"/>
                <w:sz w:val="21"/>
                <w:szCs w:val="21"/>
              </w:rPr>
              <w:t>や発問の仕方を学び、演習します。</w:t>
            </w:r>
          </w:p>
          <w:p w:rsidR="00DA1F6F" w:rsidRPr="00590872" w:rsidRDefault="00DA1F6F" w:rsidP="00DA1F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３）　親子で参加も可能です（4歳以上）</w:t>
            </w:r>
            <w:bookmarkStart w:id="0" w:name="_GoBack"/>
            <w:bookmarkEnd w:id="0"/>
          </w:p>
        </w:tc>
      </w:tr>
      <w:tr w:rsidR="0052310F" w:rsidTr="00373796">
        <w:tc>
          <w:tcPr>
            <w:tcW w:w="675" w:type="dxa"/>
          </w:tcPr>
          <w:p w:rsidR="0052310F" w:rsidRPr="00590872" w:rsidRDefault="001B1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6/11</w:t>
            </w:r>
            <w:r w:rsidR="002B17B5">
              <w:rPr>
                <w:rFonts w:hint="eastAsia"/>
                <w:sz w:val="21"/>
                <w:szCs w:val="21"/>
              </w:rPr>
              <w:t>（日）</w:t>
            </w:r>
          </w:p>
        </w:tc>
        <w:tc>
          <w:tcPr>
            <w:tcW w:w="1843" w:type="dxa"/>
          </w:tcPr>
          <w:p w:rsidR="006903AE" w:rsidRDefault="002B17B5" w:rsidP="002B17B5">
            <w:pPr>
              <w:rPr>
                <w:sz w:val="21"/>
                <w:szCs w:val="21"/>
              </w:rPr>
            </w:pPr>
            <w:r w:rsidRPr="00590872">
              <w:rPr>
                <w:rFonts w:hint="eastAsia"/>
                <w:sz w:val="21"/>
                <w:szCs w:val="21"/>
              </w:rPr>
              <w:t>早稲田大学</w:t>
            </w:r>
          </w:p>
          <w:p w:rsidR="002B17B5" w:rsidRDefault="002B17B5" w:rsidP="002B17B5">
            <w:pPr>
              <w:rPr>
                <w:sz w:val="21"/>
                <w:szCs w:val="21"/>
              </w:rPr>
            </w:pPr>
            <w:r w:rsidRPr="00590872">
              <w:rPr>
                <w:rFonts w:hint="eastAsia"/>
                <w:sz w:val="21"/>
                <w:szCs w:val="21"/>
              </w:rPr>
              <w:t>中野国際</w:t>
            </w:r>
          </w:p>
          <w:p w:rsidR="0052310F" w:rsidRDefault="002B17B5" w:rsidP="002B17B5">
            <w:pPr>
              <w:rPr>
                <w:sz w:val="21"/>
                <w:szCs w:val="21"/>
              </w:rPr>
            </w:pPr>
            <w:r w:rsidRPr="00590872">
              <w:rPr>
                <w:rFonts w:hint="eastAsia"/>
                <w:sz w:val="21"/>
                <w:szCs w:val="21"/>
              </w:rPr>
              <w:t>コミュニティプラザ</w:t>
            </w:r>
          </w:p>
          <w:p w:rsidR="0065217D" w:rsidRPr="00590872" w:rsidRDefault="0065217D" w:rsidP="0065217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115.116教室</w:t>
            </w:r>
          </w:p>
        </w:tc>
        <w:tc>
          <w:tcPr>
            <w:tcW w:w="2297" w:type="dxa"/>
          </w:tcPr>
          <w:p w:rsidR="006903AE" w:rsidRDefault="00373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午前：</w:t>
            </w:r>
            <w:r w:rsidR="001B127F">
              <w:rPr>
                <w:rFonts w:hint="eastAsia"/>
                <w:sz w:val="21"/>
                <w:szCs w:val="21"/>
              </w:rPr>
              <w:t>ブレインストーミング型の</w:t>
            </w:r>
            <w:r w:rsidR="006903AE">
              <w:rPr>
                <w:rFonts w:hint="eastAsia"/>
                <w:sz w:val="21"/>
                <w:szCs w:val="21"/>
              </w:rPr>
              <w:t>課題解決の</w:t>
            </w:r>
          </w:p>
          <w:p w:rsidR="001B127F" w:rsidRDefault="001B127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体験学習会</w:t>
            </w:r>
          </w:p>
          <w:p w:rsidR="00373796" w:rsidRDefault="00373796">
            <w:pPr>
              <w:rPr>
                <w:sz w:val="21"/>
                <w:szCs w:val="21"/>
              </w:rPr>
            </w:pPr>
          </w:p>
          <w:p w:rsidR="001B127F" w:rsidRDefault="00373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午後：</w:t>
            </w:r>
            <w:r w:rsidR="001B127F">
              <w:rPr>
                <w:rFonts w:hint="eastAsia"/>
                <w:sz w:val="21"/>
                <w:szCs w:val="21"/>
              </w:rPr>
              <w:t>子どもへのファシリテーション演習</w:t>
            </w:r>
          </w:p>
        </w:tc>
        <w:tc>
          <w:tcPr>
            <w:tcW w:w="4961" w:type="dxa"/>
          </w:tcPr>
          <w:p w:rsidR="00E76334" w:rsidRDefault="001B127F" w:rsidP="002B17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１）　</w:t>
            </w:r>
            <w:r w:rsidR="00373796">
              <w:rPr>
                <w:rFonts w:hint="eastAsia"/>
                <w:sz w:val="21"/>
                <w:szCs w:val="21"/>
              </w:rPr>
              <w:t>考える力とは何かについて</w:t>
            </w:r>
            <w:r>
              <w:rPr>
                <w:rFonts w:hint="eastAsia"/>
                <w:sz w:val="21"/>
                <w:szCs w:val="21"/>
              </w:rPr>
              <w:t>理解し、</w:t>
            </w:r>
          </w:p>
          <w:p w:rsidR="001B127F" w:rsidRDefault="001B127F" w:rsidP="00373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ブレインストーミング</w:t>
            </w:r>
            <w:r w:rsidR="00373796">
              <w:rPr>
                <w:rFonts w:hint="eastAsia"/>
                <w:sz w:val="21"/>
                <w:szCs w:val="21"/>
              </w:rPr>
              <w:t>を活用した課題解決学習を体験</w:t>
            </w:r>
          </w:p>
          <w:p w:rsidR="00373796" w:rsidRDefault="00373796" w:rsidP="00373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します。</w:t>
            </w:r>
          </w:p>
          <w:p w:rsidR="006903AE" w:rsidRDefault="006903AE" w:rsidP="00373796">
            <w:pPr>
              <w:rPr>
                <w:sz w:val="21"/>
                <w:szCs w:val="21"/>
              </w:rPr>
            </w:pPr>
          </w:p>
          <w:p w:rsidR="00373796" w:rsidRDefault="00373796" w:rsidP="00373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２）　子どもたちの考える力を活性化させるための</w:t>
            </w:r>
          </w:p>
          <w:p w:rsidR="00373796" w:rsidRDefault="00373796" w:rsidP="003737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声掛けや発問の仕方を学び、演習します。</w:t>
            </w:r>
          </w:p>
        </w:tc>
      </w:tr>
    </w:tbl>
    <w:p w:rsidR="0052310F" w:rsidRDefault="0052310F">
      <w:pPr>
        <w:rPr>
          <w:b/>
          <w:sz w:val="21"/>
          <w:szCs w:val="21"/>
        </w:rPr>
      </w:pPr>
    </w:p>
    <w:p w:rsidR="002E1C76" w:rsidRPr="00043996" w:rsidRDefault="00344C41">
      <w:p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２</w:t>
      </w:r>
      <w:r w:rsidR="00AA1C8D">
        <w:rPr>
          <w:rFonts w:hint="eastAsia"/>
          <w:b/>
          <w:sz w:val="21"/>
          <w:szCs w:val="21"/>
        </w:rPr>
        <w:t xml:space="preserve">　講師</w:t>
      </w:r>
      <w:r w:rsidR="00D9701A">
        <w:rPr>
          <w:rFonts w:hint="eastAsia"/>
          <w:b/>
          <w:sz w:val="21"/>
          <w:szCs w:val="21"/>
        </w:rPr>
        <w:t>：</w:t>
      </w:r>
      <w:r w:rsidR="002E1C76" w:rsidRPr="00043996">
        <w:rPr>
          <w:rFonts w:hint="eastAsia"/>
          <w:sz w:val="21"/>
          <w:szCs w:val="21"/>
        </w:rPr>
        <w:t xml:space="preserve">　</w:t>
      </w:r>
      <w:r w:rsidR="0042730D">
        <w:rPr>
          <w:rFonts w:hint="eastAsia"/>
          <w:sz w:val="21"/>
          <w:szCs w:val="21"/>
        </w:rPr>
        <w:t xml:space="preserve">グループワーク　</w:t>
      </w:r>
      <w:r w:rsidR="00BD7DA6">
        <w:rPr>
          <w:rFonts w:hint="eastAsia"/>
          <w:sz w:val="21"/>
          <w:szCs w:val="21"/>
        </w:rPr>
        <w:t>ジャパンGEMSセンター　講師　鴨川　光</w:t>
      </w:r>
      <w:r w:rsidR="00AE6665">
        <w:rPr>
          <w:rFonts w:hint="eastAsia"/>
          <w:sz w:val="21"/>
          <w:szCs w:val="21"/>
        </w:rPr>
        <w:t>、</w:t>
      </w:r>
      <w:r w:rsidR="00BD7DA6">
        <w:rPr>
          <w:rFonts w:hint="eastAsia"/>
          <w:sz w:val="21"/>
          <w:szCs w:val="21"/>
        </w:rPr>
        <w:t xml:space="preserve">　他　</w:t>
      </w:r>
      <w:r w:rsidR="00AE6665">
        <w:rPr>
          <w:rFonts w:hint="eastAsia"/>
          <w:sz w:val="21"/>
          <w:szCs w:val="21"/>
        </w:rPr>
        <w:t>GEMS</w:t>
      </w:r>
      <w:r w:rsidR="00BD7DA6">
        <w:rPr>
          <w:rFonts w:hint="eastAsia"/>
          <w:sz w:val="21"/>
          <w:szCs w:val="21"/>
        </w:rPr>
        <w:t>スタッフ</w:t>
      </w:r>
    </w:p>
    <w:p w:rsidR="00043996" w:rsidRPr="0042730D" w:rsidRDefault="0042730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振り返り、理論編　早稲田大學　</w:t>
      </w:r>
      <w:r w:rsidR="0015776C">
        <w:rPr>
          <w:rFonts w:hint="eastAsia"/>
          <w:sz w:val="21"/>
          <w:szCs w:val="21"/>
        </w:rPr>
        <w:t xml:space="preserve">教授　</w:t>
      </w:r>
      <w:r>
        <w:rPr>
          <w:rFonts w:hint="eastAsia"/>
          <w:sz w:val="21"/>
          <w:szCs w:val="21"/>
        </w:rPr>
        <w:t>本田恵子</w:t>
      </w:r>
    </w:p>
    <w:p w:rsidR="00752285" w:rsidRPr="00752285" w:rsidRDefault="001C1C16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３</w:t>
      </w:r>
      <w:r w:rsidR="009C520A">
        <w:rPr>
          <w:rFonts w:hint="eastAsia"/>
          <w:b/>
          <w:sz w:val="21"/>
          <w:szCs w:val="21"/>
        </w:rPr>
        <w:t xml:space="preserve">　定員：　</w:t>
      </w:r>
      <w:r w:rsidR="00BD7DA6">
        <w:rPr>
          <w:rFonts w:hint="eastAsia"/>
          <w:b/>
          <w:sz w:val="21"/>
          <w:szCs w:val="21"/>
        </w:rPr>
        <w:t>子どもの考える力の育て方について</w:t>
      </w:r>
      <w:r w:rsidR="00BD7DA6">
        <w:rPr>
          <w:b/>
          <w:sz w:val="21"/>
          <w:szCs w:val="21"/>
        </w:rPr>
        <w:t xml:space="preserve">学びたい方　</w:t>
      </w:r>
      <w:r w:rsidR="00BD7DA6">
        <w:rPr>
          <w:rFonts w:hint="eastAsia"/>
          <w:b/>
          <w:sz w:val="21"/>
          <w:szCs w:val="21"/>
        </w:rPr>
        <w:t>３</w:t>
      </w:r>
      <w:r w:rsidR="00320FBF">
        <w:rPr>
          <w:b/>
          <w:sz w:val="21"/>
          <w:szCs w:val="21"/>
        </w:rPr>
        <w:t>０名程度</w:t>
      </w:r>
      <w:r w:rsidR="00752285">
        <w:rPr>
          <w:rFonts w:hint="eastAsia"/>
          <w:b/>
          <w:sz w:val="21"/>
          <w:szCs w:val="21"/>
        </w:rPr>
        <w:t xml:space="preserve">　　　　　　　　　　</w:t>
      </w:r>
    </w:p>
    <w:p w:rsidR="001C1C16" w:rsidRDefault="001C1C16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４　費用：　</w:t>
      </w:r>
      <w:r w:rsidR="00BD7DA6">
        <w:rPr>
          <w:rFonts w:hint="eastAsia"/>
          <w:b/>
          <w:sz w:val="21"/>
          <w:szCs w:val="21"/>
        </w:rPr>
        <w:t>午前のみ２０００円、　午前・午後：５０００円</w:t>
      </w:r>
    </w:p>
    <w:p w:rsidR="00043996" w:rsidRDefault="009C520A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５</w:t>
      </w:r>
      <w:r w:rsidR="00043996" w:rsidRPr="00AA1C8D">
        <w:rPr>
          <w:rFonts w:hint="eastAsia"/>
          <w:b/>
          <w:sz w:val="21"/>
          <w:szCs w:val="21"/>
        </w:rPr>
        <w:t xml:space="preserve">　申し込み方法</w:t>
      </w:r>
      <w:r w:rsidR="001C0FD7">
        <w:rPr>
          <w:rFonts w:hint="eastAsia"/>
          <w:b/>
          <w:sz w:val="21"/>
          <w:szCs w:val="21"/>
        </w:rPr>
        <w:t>：　申込用紙に必要事項を記入の上、</w:t>
      </w:r>
      <w:r w:rsidR="00EB4390">
        <w:rPr>
          <w:rFonts w:hint="eastAsia"/>
          <w:b/>
          <w:sz w:val="21"/>
          <w:szCs w:val="21"/>
        </w:rPr>
        <w:t>以下のアドレスに送付</w:t>
      </w:r>
      <w:r w:rsidR="001C0FD7">
        <w:rPr>
          <w:rFonts w:hint="eastAsia"/>
          <w:b/>
          <w:sz w:val="21"/>
          <w:szCs w:val="21"/>
        </w:rPr>
        <w:t>してください。</w:t>
      </w:r>
    </w:p>
    <w:p w:rsidR="00752285" w:rsidRDefault="00752285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　　　　　　　　　　　参加希望日を必ず記入してください。</w:t>
      </w:r>
    </w:p>
    <w:p w:rsidR="00051BB1" w:rsidRDefault="00BD7DA6" w:rsidP="00BD7DA6">
      <w:pPr>
        <w:ind w:firstLineChars="100" w:firstLine="240"/>
        <w:rPr>
          <w:b/>
          <w:sz w:val="21"/>
          <w:szCs w:val="21"/>
        </w:rPr>
      </w:pPr>
      <w:r>
        <w:rPr>
          <w:rFonts w:hint="eastAsia"/>
        </w:rPr>
        <w:t xml:space="preserve">申し込み先：　</w:t>
      </w:r>
      <w:r w:rsidRPr="000662ED">
        <w:t>dev-dis-office</w:t>
      </w:r>
      <w:r w:rsidRPr="000662ED">
        <w:rPr>
          <w:rFonts w:hint="eastAsia"/>
        </w:rPr>
        <w:t>@list.waseda.jp</w:t>
      </w:r>
    </w:p>
    <w:p w:rsidR="00051BB1" w:rsidRPr="00051BB1" w:rsidRDefault="00051BB1" w:rsidP="00051BB1">
      <w:pPr>
        <w:ind w:firstLineChars="100" w:firstLine="21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６　締め切りは、</w:t>
      </w:r>
      <w:r w:rsidR="00BD7DA6"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月分は、</w:t>
      </w:r>
      <w:r w:rsidR="00BD7DA6">
        <w:rPr>
          <w:rFonts w:hint="eastAsia"/>
          <w:b/>
          <w:sz w:val="21"/>
          <w:szCs w:val="21"/>
        </w:rPr>
        <w:t xml:space="preserve">４月２２日、　６月分は６月１日　</w:t>
      </w:r>
    </w:p>
    <w:p w:rsidR="006B5685" w:rsidRDefault="006B5685" w:rsidP="006B5685">
      <w:pPr>
        <w:jc w:val="center"/>
        <w:rPr>
          <w:b/>
        </w:rPr>
      </w:pPr>
      <w:r>
        <w:rPr>
          <w:sz w:val="21"/>
          <w:szCs w:val="21"/>
        </w:rPr>
        <w:br w:type="page"/>
      </w:r>
      <w:r w:rsidRPr="006B5685">
        <w:rPr>
          <w:rFonts w:hint="eastAsia"/>
          <w:b/>
        </w:rPr>
        <w:lastRenderedPageBreak/>
        <w:t>申込書</w:t>
      </w:r>
    </w:p>
    <w:p w:rsidR="006B5685" w:rsidRPr="006B5685" w:rsidRDefault="006B5685" w:rsidP="006B5685">
      <w:pPr>
        <w:spacing w:line="24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6B5685" w:rsidTr="006B5685">
        <w:tc>
          <w:tcPr>
            <w:tcW w:w="2263" w:type="dxa"/>
          </w:tcPr>
          <w:p w:rsidR="006B5685" w:rsidRDefault="00EA1C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6B5685" w:rsidRDefault="006B5685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6B5685" w:rsidRDefault="006B5685">
            <w:pPr>
              <w:rPr>
                <w:sz w:val="21"/>
                <w:szCs w:val="21"/>
              </w:rPr>
            </w:pPr>
          </w:p>
        </w:tc>
      </w:tr>
      <w:tr w:rsidR="006B5685" w:rsidTr="006B5685">
        <w:tc>
          <w:tcPr>
            <w:tcW w:w="2263" w:type="dxa"/>
          </w:tcPr>
          <w:p w:rsidR="006B5685" w:rsidRDefault="00320FBF" w:rsidP="00320F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  <w:p w:rsidR="00320FBF" w:rsidRDefault="00320FBF" w:rsidP="00320FBF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6B5685" w:rsidRDefault="006B5685">
            <w:pPr>
              <w:rPr>
                <w:sz w:val="21"/>
                <w:szCs w:val="21"/>
              </w:rPr>
            </w:pPr>
          </w:p>
        </w:tc>
      </w:tr>
      <w:tr w:rsidR="006B5685" w:rsidTr="006B5685">
        <w:tc>
          <w:tcPr>
            <w:tcW w:w="2263" w:type="dxa"/>
          </w:tcPr>
          <w:p w:rsidR="006B5685" w:rsidRDefault="006B56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:rsidR="006B5685" w:rsidRDefault="00320F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（書類郵送用）</w:t>
            </w:r>
          </w:p>
        </w:tc>
        <w:tc>
          <w:tcPr>
            <w:tcW w:w="7473" w:type="dxa"/>
          </w:tcPr>
          <w:p w:rsidR="006B5685" w:rsidRDefault="006B5685">
            <w:pPr>
              <w:rPr>
                <w:sz w:val="21"/>
                <w:szCs w:val="21"/>
              </w:rPr>
            </w:pPr>
          </w:p>
        </w:tc>
      </w:tr>
      <w:tr w:rsidR="00752285" w:rsidTr="006B5685">
        <w:tc>
          <w:tcPr>
            <w:tcW w:w="226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当日連絡しやすいものと、資料添付ができるものとを記入してください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: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パソコンメール：</w:t>
            </w:r>
          </w:p>
          <w:p w:rsidR="00752285" w:rsidRPr="00E76334" w:rsidRDefault="00752285" w:rsidP="00752285">
            <w:pPr>
              <w:rPr>
                <w:sz w:val="21"/>
                <w:szCs w:val="21"/>
              </w:rPr>
            </w:pPr>
          </w:p>
        </w:tc>
      </w:tr>
      <w:tr w:rsidR="00752285" w:rsidTr="006B5685">
        <w:tc>
          <w:tcPr>
            <w:tcW w:w="226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参加希望日</w:t>
            </w:r>
          </w:p>
          <w:p w:rsidR="00BB4FD1" w:rsidRDefault="00BB4FD1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）に○を記入して</w:t>
            </w:r>
          </w:p>
          <w:p w:rsidR="00BB4FD1" w:rsidRDefault="00BB4FD1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下さい</w:t>
            </w:r>
          </w:p>
        </w:tc>
        <w:tc>
          <w:tcPr>
            <w:tcW w:w="747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２０１</w:t>
            </w:r>
            <w:r w:rsidR="00BB4FD1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BB4FD1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BB4FD1"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 xml:space="preserve">日（日）　</w:t>
            </w:r>
            <w:r w:rsidR="00BB4FD1">
              <w:rPr>
                <w:rFonts w:hint="eastAsia"/>
                <w:sz w:val="21"/>
                <w:szCs w:val="21"/>
              </w:rPr>
              <w:t>（　　　　）　午前のみ　9：00～12：00　講義と体験学習会</w:t>
            </w:r>
          </w:p>
          <w:p w:rsidR="00BB4FD1" w:rsidRDefault="00BB4FD1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（　　　　）　午前・午後9：00～16：00　講義と体験学習会</w:t>
            </w:r>
          </w:p>
          <w:p w:rsidR="00BB4FD1" w:rsidRDefault="00BB4FD1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ファシリテーション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２０１７年　</w:t>
            </w:r>
            <w:r w:rsidR="00BB4FD1"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BB4FD1"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日（日）</w:t>
            </w:r>
            <w:r w:rsidR="00BB4FD1">
              <w:rPr>
                <w:rFonts w:hint="eastAsia"/>
                <w:sz w:val="21"/>
                <w:szCs w:val="21"/>
              </w:rPr>
              <w:t xml:space="preserve">　（　　　　）午前のみ　9：00～12：00　講義と体験学習会</w:t>
            </w:r>
          </w:p>
          <w:p w:rsidR="00BB4FD1" w:rsidRDefault="00BB4FD1" w:rsidP="00BB4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（　　　　　）午前・午後9：00～12：00　講義と体験学習会</w:t>
            </w:r>
          </w:p>
          <w:p w:rsidR="00BB4FD1" w:rsidRPr="00BB4FD1" w:rsidRDefault="00BB4FD1" w:rsidP="00BB4F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ファシリテーション</w:t>
            </w:r>
          </w:p>
        </w:tc>
      </w:tr>
      <w:tr w:rsidR="00752285" w:rsidTr="006B5685">
        <w:tc>
          <w:tcPr>
            <w:tcW w:w="226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学びたい内容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</w:p>
        </w:tc>
      </w:tr>
      <w:tr w:rsidR="00752285" w:rsidTr="006B5685">
        <w:tc>
          <w:tcPr>
            <w:tcW w:w="226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</w:tc>
        <w:tc>
          <w:tcPr>
            <w:tcW w:w="7473" w:type="dxa"/>
          </w:tcPr>
          <w:p w:rsidR="00752285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  <w:p w:rsidR="00752285" w:rsidRPr="000D1243" w:rsidRDefault="00752285" w:rsidP="00752285">
            <w:pPr>
              <w:rPr>
                <w:sz w:val="21"/>
                <w:szCs w:val="21"/>
              </w:rPr>
            </w:pPr>
          </w:p>
          <w:p w:rsidR="00752285" w:rsidRDefault="00752285" w:rsidP="00752285">
            <w:pPr>
              <w:rPr>
                <w:sz w:val="21"/>
                <w:szCs w:val="21"/>
              </w:rPr>
            </w:pPr>
          </w:p>
        </w:tc>
      </w:tr>
    </w:tbl>
    <w:p w:rsidR="00AA1C8D" w:rsidRDefault="00AA1C8D">
      <w:pPr>
        <w:rPr>
          <w:sz w:val="21"/>
          <w:szCs w:val="21"/>
        </w:rPr>
      </w:pPr>
    </w:p>
    <w:p w:rsidR="00166417" w:rsidRDefault="00A402C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ご記入いただきました情報は、本会運営のためのみに使用いたします。</w:t>
      </w:r>
    </w:p>
    <w:p w:rsidR="00166417" w:rsidRDefault="00166417">
      <w:pPr>
        <w:spacing w:line="240" w:lineRule="exac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B4FD1" w:rsidRPr="00BB4FD1" w:rsidRDefault="00BB4FD1" w:rsidP="00166417">
      <w:pPr>
        <w:spacing w:beforeAutospacing="1" w:afterAutospacing="1"/>
        <w:rPr>
          <w:rFonts w:ascii="メイリオ" w:eastAsia="メイリオ" w:hAnsi="メイリオ"/>
          <w:color w:val="333333"/>
        </w:rPr>
      </w:pPr>
      <w:r w:rsidRPr="00BB4FD1">
        <w:rPr>
          <w:rFonts w:ascii="メイリオ" w:eastAsia="メイリオ" w:hAnsi="メイリオ" w:hint="eastAsia"/>
          <w:color w:val="333333"/>
        </w:rPr>
        <w:lastRenderedPageBreak/>
        <w:t>会場</w:t>
      </w:r>
    </w:p>
    <w:p w:rsidR="00166417" w:rsidRPr="00166417" w:rsidRDefault="00166417" w:rsidP="00166417">
      <w:pPr>
        <w:spacing w:beforeAutospacing="1" w:afterAutospacing="1"/>
        <w:rPr>
          <w:rFonts w:ascii="メイリオ" w:eastAsia="メイリオ" w:hAnsi="メイリオ"/>
          <w:color w:val="333333"/>
          <w:sz w:val="19"/>
          <w:szCs w:val="19"/>
        </w:rPr>
      </w:pPr>
      <w:r w:rsidRPr="00166417">
        <w:rPr>
          <w:rFonts w:ascii="メイリオ" w:eastAsia="メイリオ" w:hAnsi="メイリオ" w:hint="eastAsia"/>
          <w:color w:val="333333"/>
          <w:sz w:val="19"/>
          <w:szCs w:val="19"/>
        </w:rPr>
        <w:t>〒164－0001　東京都中野区中野4丁目22番3号</w:t>
      </w:r>
      <w:r w:rsidRPr="00166417">
        <w:rPr>
          <w:rFonts w:ascii="メイリオ" w:eastAsia="メイリオ" w:hAnsi="メイリオ" w:hint="eastAsia"/>
          <w:color w:val="333333"/>
          <w:sz w:val="19"/>
          <w:szCs w:val="19"/>
        </w:rPr>
        <w:br/>
        <w:t>早稲田大学中野国際コミュニティプラザ1F</w:t>
      </w:r>
      <w:r w:rsidRPr="00166417">
        <w:rPr>
          <w:rFonts w:ascii="メイリオ" w:eastAsia="メイリオ" w:hAnsi="メイリオ" w:hint="eastAsia"/>
          <w:color w:val="333333"/>
          <w:sz w:val="19"/>
          <w:szCs w:val="19"/>
        </w:rPr>
        <w:br/>
        <w:t>TEL：03-5942-7210　FAX：03-5942-7211</w:t>
      </w:r>
      <w:r w:rsidRPr="00166417">
        <w:rPr>
          <w:rFonts w:ascii="メイリオ" w:eastAsia="メイリオ" w:hAnsi="メイリオ" w:hint="eastAsia"/>
          <w:color w:val="333333"/>
          <w:sz w:val="19"/>
          <w:szCs w:val="19"/>
        </w:rPr>
        <w:br/>
      </w:r>
    </w:p>
    <w:p w:rsidR="00166417" w:rsidRPr="00166417" w:rsidRDefault="00166417" w:rsidP="00166417">
      <w:pPr>
        <w:spacing w:before="100" w:beforeAutospacing="1" w:after="100" w:afterAutospacing="1"/>
        <w:outlineLvl w:val="1"/>
        <w:rPr>
          <w:rFonts w:ascii="メイリオ" w:eastAsia="メイリオ" w:hAnsi="メイリオ"/>
          <w:color w:val="333333"/>
          <w:sz w:val="36"/>
          <w:szCs w:val="36"/>
        </w:rPr>
      </w:pPr>
      <w:r w:rsidRPr="00166417">
        <w:rPr>
          <w:rFonts w:ascii="メイリオ" w:eastAsia="メイリオ" w:hAnsi="メイリオ" w:hint="eastAsia"/>
          <w:color w:val="333333"/>
          <w:sz w:val="36"/>
          <w:szCs w:val="36"/>
        </w:rPr>
        <w:t>交通</w:t>
      </w:r>
    </w:p>
    <w:p w:rsidR="00166417" w:rsidRPr="00166417" w:rsidRDefault="00166417" w:rsidP="00166417">
      <w:pPr>
        <w:numPr>
          <w:ilvl w:val="0"/>
          <w:numId w:val="1"/>
        </w:numPr>
        <w:spacing w:before="100" w:beforeAutospacing="1" w:after="100" w:afterAutospacing="1" w:line="240" w:lineRule="exact"/>
        <w:rPr>
          <w:rFonts w:ascii="メイリオ" w:eastAsia="メイリオ" w:hAnsi="メイリオ"/>
          <w:color w:val="333333"/>
          <w:sz w:val="19"/>
          <w:szCs w:val="19"/>
        </w:rPr>
      </w:pPr>
      <w:r w:rsidRPr="00166417">
        <w:rPr>
          <w:rFonts w:ascii="メイリオ" w:eastAsia="メイリオ" w:hAnsi="メイリオ" w:hint="eastAsia"/>
          <w:color w:val="333333"/>
          <w:sz w:val="19"/>
          <w:szCs w:val="19"/>
        </w:rPr>
        <w:t>JR・東京メトロ「中野駅」下車、北口より徒歩10分</w:t>
      </w:r>
    </w:p>
    <w:p w:rsidR="00166417" w:rsidRPr="00166417" w:rsidRDefault="00166417" w:rsidP="00166417">
      <w:pPr>
        <w:numPr>
          <w:ilvl w:val="0"/>
          <w:numId w:val="1"/>
        </w:numPr>
        <w:spacing w:before="100" w:beforeAutospacing="1" w:after="100" w:afterAutospacing="1" w:line="240" w:lineRule="exact"/>
        <w:rPr>
          <w:rFonts w:ascii="メイリオ" w:eastAsia="メイリオ" w:hAnsi="メイリオ"/>
          <w:color w:val="333333"/>
          <w:sz w:val="19"/>
          <w:szCs w:val="19"/>
        </w:rPr>
      </w:pPr>
      <w:r w:rsidRPr="00166417">
        <w:rPr>
          <w:rFonts w:ascii="メイリオ" w:eastAsia="メイリオ" w:hAnsi="メイリオ" w:hint="eastAsia"/>
          <w:color w:val="333333"/>
          <w:sz w:val="19"/>
          <w:szCs w:val="19"/>
        </w:rPr>
        <w:t>関東バス「東京警察病院北門前」より徒歩1分</w:t>
      </w:r>
      <w:r w:rsidRPr="00166417">
        <w:rPr>
          <w:rFonts w:ascii="メイリオ" w:eastAsia="メイリオ" w:hAnsi="メイリオ" w:hint="eastAsia"/>
          <w:color w:val="333333"/>
          <w:sz w:val="19"/>
          <w:szCs w:val="19"/>
        </w:rPr>
        <w:br/>
        <w:t>関東バス「早稲田大学中野国際コミュニティプラザ」下車0分</w:t>
      </w:r>
      <w:r w:rsidRPr="00166417">
        <w:rPr>
          <w:rFonts w:ascii="メイリオ" w:eastAsia="メイリオ" w:hAnsi="メイリオ" w:hint="eastAsia"/>
          <w:color w:val="333333"/>
          <w:sz w:val="19"/>
          <w:szCs w:val="19"/>
        </w:rPr>
        <w:br/>
        <w:t>関東バス（系統【中01】【大02】【大03】【宿04･05･07】【阿45】【K01】)</w:t>
      </w:r>
    </w:p>
    <w:p w:rsidR="00166417" w:rsidRPr="00166417" w:rsidRDefault="00166417" w:rsidP="00166417">
      <w:pPr>
        <w:spacing w:before="100" w:beforeAutospacing="1" w:after="100" w:afterAutospacing="1"/>
        <w:outlineLvl w:val="1"/>
        <w:rPr>
          <w:rFonts w:ascii="メイリオ" w:eastAsia="メイリオ" w:hAnsi="メイリオ"/>
          <w:color w:val="333333"/>
          <w:sz w:val="36"/>
          <w:szCs w:val="36"/>
        </w:rPr>
      </w:pPr>
      <w:r w:rsidRPr="00166417">
        <w:rPr>
          <w:rFonts w:ascii="メイリオ" w:eastAsia="メイリオ" w:hAnsi="メイリオ" w:hint="eastAsia"/>
          <w:color w:val="333333"/>
          <w:sz w:val="36"/>
          <w:szCs w:val="36"/>
        </w:rPr>
        <w:t>キャンパス案内図</w:t>
      </w:r>
    </w:p>
    <w:p w:rsidR="00166417" w:rsidRPr="00BB4FD1" w:rsidRDefault="00166417" w:rsidP="00BB4FD1">
      <w:pPr>
        <w:rPr>
          <w:rFonts w:ascii="メイリオ" w:eastAsia="メイリオ" w:hAnsi="メイリオ"/>
          <w:color w:val="333333"/>
          <w:sz w:val="19"/>
          <w:szCs w:val="19"/>
        </w:rPr>
      </w:pPr>
      <w:r w:rsidRPr="00166417">
        <w:rPr>
          <w:rFonts w:ascii="メイリオ" w:eastAsia="メイリオ" w:hAnsi="メイリオ"/>
          <w:noProof/>
          <w:color w:val="B72433"/>
          <w:sz w:val="19"/>
          <w:szCs w:val="19"/>
        </w:rPr>
        <w:drawing>
          <wp:inline distT="0" distB="0" distL="0" distR="0" wp14:anchorId="18E860F1" wp14:editId="25DBB42D">
            <wp:extent cx="5565140" cy="3914775"/>
            <wp:effectExtent l="0" t="0" r="0" b="9525"/>
            <wp:docPr id="3" name="図 3" descr="中野校 キャンパス案内図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野校 キャンパス案内図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44" cy="392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417" w:rsidRPr="00BB4FD1" w:rsidSect="007744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34D" w:rsidRDefault="0082034D" w:rsidP="0042730D">
      <w:r>
        <w:separator/>
      </w:r>
    </w:p>
  </w:endnote>
  <w:endnote w:type="continuationSeparator" w:id="0">
    <w:p w:rsidR="0082034D" w:rsidRDefault="0082034D" w:rsidP="0042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34D" w:rsidRDefault="0082034D" w:rsidP="0042730D">
      <w:r>
        <w:separator/>
      </w:r>
    </w:p>
  </w:footnote>
  <w:footnote w:type="continuationSeparator" w:id="0">
    <w:p w:rsidR="0082034D" w:rsidRDefault="0082034D" w:rsidP="0042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C6D"/>
    <w:multiLevelType w:val="multilevel"/>
    <w:tmpl w:val="7828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1B"/>
    <w:rsid w:val="00027B05"/>
    <w:rsid w:val="00043996"/>
    <w:rsid w:val="00051BB1"/>
    <w:rsid w:val="000D1243"/>
    <w:rsid w:val="0015776C"/>
    <w:rsid w:val="00166417"/>
    <w:rsid w:val="001B127F"/>
    <w:rsid w:val="001C0FD7"/>
    <w:rsid w:val="001C1C16"/>
    <w:rsid w:val="00243372"/>
    <w:rsid w:val="002B17B5"/>
    <w:rsid w:val="002C64DB"/>
    <w:rsid w:val="002E1C76"/>
    <w:rsid w:val="00320FBF"/>
    <w:rsid w:val="003308C4"/>
    <w:rsid w:val="00344C41"/>
    <w:rsid w:val="003464CE"/>
    <w:rsid w:val="00373796"/>
    <w:rsid w:val="003916AA"/>
    <w:rsid w:val="0042730D"/>
    <w:rsid w:val="0052310F"/>
    <w:rsid w:val="00590872"/>
    <w:rsid w:val="005D26A3"/>
    <w:rsid w:val="0065217D"/>
    <w:rsid w:val="006903AE"/>
    <w:rsid w:val="006A2C68"/>
    <w:rsid w:val="006B5685"/>
    <w:rsid w:val="00752285"/>
    <w:rsid w:val="007744AE"/>
    <w:rsid w:val="0082034D"/>
    <w:rsid w:val="0084239F"/>
    <w:rsid w:val="008B6BCC"/>
    <w:rsid w:val="008D6580"/>
    <w:rsid w:val="009C520A"/>
    <w:rsid w:val="00A402C8"/>
    <w:rsid w:val="00A774DE"/>
    <w:rsid w:val="00AA1C8D"/>
    <w:rsid w:val="00AE6665"/>
    <w:rsid w:val="00B8071B"/>
    <w:rsid w:val="00BB4FD1"/>
    <w:rsid w:val="00BC5359"/>
    <w:rsid w:val="00BD7DA6"/>
    <w:rsid w:val="00D02E2E"/>
    <w:rsid w:val="00D9701A"/>
    <w:rsid w:val="00DA1F6F"/>
    <w:rsid w:val="00E35C5D"/>
    <w:rsid w:val="00E76334"/>
    <w:rsid w:val="00EA1C3F"/>
    <w:rsid w:val="00EB4390"/>
    <w:rsid w:val="00EC4619"/>
    <w:rsid w:val="00F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E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C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30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7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30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B43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DE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C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30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7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30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B43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-waseda.jp/about/img/img_access03_l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poyo hide</dc:creator>
  <cp:keywords/>
  <dc:description/>
  <cp:lastModifiedBy>honda keiko</cp:lastModifiedBy>
  <cp:revision>5</cp:revision>
  <cp:lastPrinted>2016-11-23T00:25:00Z</cp:lastPrinted>
  <dcterms:created xsi:type="dcterms:W3CDTF">2017-04-03T14:57:00Z</dcterms:created>
  <dcterms:modified xsi:type="dcterms:W3CDTF">2017-04-14T09:38:00Z</dcterms:modified>
</cp:coreProperties>
</file>